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320DB8" w:rsidRPr="00CF0800" w:rsidTr="00320DB8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320DB8" w:rsidRPr="00111F4E" w:rsidRDefault="00081BD1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НИКИФАР</w:t>
            </w:r>
            <w:r w:rsidR="00320DB8"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320DB8" w:rsidRDefault="00081BD1" w:rsidP="00320DB8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НИКИФАРОВСКИЙ</w:t>
            </w:r>
            <w:r w:rsidR="00320DB8"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320DB8" w:rsidRPr="00AA0019" w:rsidRDefault="00320DB8" w:rsidP="00320DB8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320DB8" w:rsidRDefault="00606CEB" w:rsidP="00320DB8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DB8" w:rsidRDefault="00320DB8" w:rsidP="00320DB8"/>
          <w:p w:rsidR="00320DB8" w:rsidRDefault="00320DB8" w:rsidP="00320DB8"/>
          <w:p w:rsidR="00320DB8" w:rsidRPr="00AA0019" w:rsidRDefault="00320DB8" w:rsidP="00320DB8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320DB8" w:rsidRPr="00111F4E" w:rsidRDefault="00320DB8" w:rsidP="00320DB8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320DB8" w:rsidRPr="00111F4E" w:rsidRDefault="00081BD1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НИКИФАРОВСКИЙ</w:t>
            </w:r>
            <w:r w:rsidR="00320DB8"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 w:rsidR="00081BD1">
              <w:rPr>
                <w:rFonts w:ascii="a_Timer(05%) Bashkir" w:hAnsi="a_Timer(05%) Bashkir" w:cs="Arial"/>
                <w:sz w:val="16"/>
                <w:szCs w:val="20"/>
              </w:rPr>
              <w:t>НИКИФАРОВСКИЙ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320DB8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320DB8" w:rsidRPr="00AA0019" w:rsidRDefault="00320DB8" w:rsidP="00320DB8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320DB8" w:rsidRPr="000A0AEF" w:rsidRDefault="00320DB8" w:rsidP="00320DB8">
      <w:pPr>
        <w:pStyle w:val="a3"/>
        <w:tabs>
          <w:tab w:val="clear" w:pos="4677"/>
          <w:tab w:val="clear" w:pos="9355"/>
          <w:tab w:val="left" w:pos="3228"/>
        </w:tabs>
        <w:rPr>
          <w:b/>
          <w:sz w:val="28"/>
          <w:szCs w:val="28"/>
        </w:rPr>
      </w:pPr>
    </w:p>
    <w:p w:rsidR="00C271B8" w:rsidRPr="000A0AEF" w:rsidRDefault="00741B8E" w:rsidP="00C271B8">
      <w:pPr>
        <w:pStyle w:val="a3"/>
        <w:tabs>
          <w:tab w:val="clear" w:pos="4677"/>
          <w:tab w:val="clear" w:pos="9355"/>
          <w:tab w:val="left" w:pos="2025"/>
        </w:tabs>
        <w:rPr>
          <w:b/>
          <w:sz w:val="28"/>
          <w:szCs w:val="28"/>
        </w:rPr>
      </w:pPr>
      <w:bookmarkStart w:id="0" w:name="_GoBack"/>
      <w:r w:rsidRPr="000A0AEF">
        <w:rPr>
          <w:b/>
          <w:sz w:val="28"/>
          <w:szCs w:val="28"/>
          <w:lang w:val="ba-RU"/>
        </w:rPr>
        <w:t xml:space="preserve">              </w:t>
      </w:r>
      <w:r w:rsidR="000A0AEF" w:rsidRPr="000A0AEF">
        <w:rPr>
          <w:b/>
          <w:sz w:val="28"/>
          <w:szCs w:val="28"/>
          <w:lang w:val="ba-RU"/>
        </w:rPr>
        <w:tab/>
      </w:r>
      <w:r w:rsidR="000A0AEF" w:rsidRPr="000A0AEF">
        <w:rPr>
          <w:b/>
          <w:sz w:val="28"/>
          <w:szCs w:val="28"/>
          <w:lang w:val="ba-RU"/>
        </w:rPr>
        <w:tab/>
      </w:r>
      <w:r w:rsidR="000A0AEF" w:rsidRPr="000A0AEF">
        <w:rPr>
          <w:b/>
          <w:sz w:val="28"/>
          <w:szCs w:val="28"/>
          <w:lang w:val="ba-RU"/>
        </w:rPr>
        <w:tab/>
      </w:r>
      <w:r w:rsidR="000A0AEF" w:rsidRPr="000A0AEF">
        <w:rPr>
          <w:b/>
          <w:sz w:val="28"/>
          <w:szCs w:val="28"/>
          <w:lang w:val="ba-RU"/>
        </w:rPr>
        <w:tab/>
      </w:r>
      <w:r w:rsidR="000A0AEF" w:rsidRPr="000A0AEF">
        <w:rPr>
          <w:b/>
          <w:sz w:val="28"/>
          <w:szCs w:val="28"/>
          <w:lang w:val="ba-RU"/>
        </w:rPr>
        <w:tab/>
        <w:t>проект</w:t>
      </w:r>
    </w:p>
    <w:p w:rsidR="00320DB8" w:rsidRPr="00C271B8" w:rsidRDefault="00320DB8" w:rsidP="00186C04">
      <w:pPr>
        <w:pStyle w:val="a3"/>
        <w:tabs>
          <w:tab w:val="clear" w:pos="4677"/>
          <w:tab w:val="clear" w:pos="9355"/>
          <w:tab w:val="left" w:pos="2025"/>
        </w:tabs>
        <w:ind w:right="-261"/>
      </w:pPr>
      <w:r w:rsidRPr="00C271B8">
        <w:rPr>
          <w:rFonts w:ascii="a_Timer(15%) Bashkir" w:hAnsi="a_Timer(15%) Bashkir"/>
          <w:b/>
        </w:rPr>
        <w:t xml:space="preserve"> </w:t>
      </w:r>
      <w:r w:rsidR="00C271B8">
        <w:rPr>
          <w:rFonts w:ascii="a_Timer(15%) Bashkir" w:hAnsi="a_Timer(15%) Bashkir"/>
          <w:b/>
        </w:rPr>
        <w:t xml:space="preserve">              </w:t>
      </w: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 w:rsidR="00C271B8">
        <w:rPr>
          <w:rFonts w:ascii="a_Timer(15%) Bashkir" w:hAnsi="a_Timer(15%) Bashkir"/>
          <w:b/>
        </w:rPr>
        <w:t xml:space="preserve">               </w:t>
      </w:r>
      <w:r w:rsidR="00186C04">
        <w:rPr>
          <w:rFonts w:ascii="a_Timer(15%) Bashkir" w:hAnsi="a_Timer(15%) Bashkir"/>
          <w:b/>
        </w:rPr>
        <w:t xml:space="preserve">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C271B8" w:rsidRDefault="00C271B8" w:rsidP="00C271B8">
      <w:pPr>
        <w:pStyle w:val="a3"/>
        <w:tabs>
          <w:tab w:val="clear" w:pos="4677"/>
          <w:tab w:val="clear" w:pos="9355"/>
          <w:tab w:val="left" w:pos="2025"/>
        </w:tabs>
      </w:pPr>
    </w:p>
    <w:p w:rsidR="00C271B8" w:rsidRDefault="00C271B8" w:rsidP="00C271B8">
      <w:pPr>
        <w:pStyle w:val="a3"/>
        <w:tabs>
          <w:tab w:val="clear" w:pos="4677"/>
          <w:tab w:val="clear" w:pos="9355"/>
          <w:tab w:val="left" w:pos="2025"/>
        </w:tabs>
      </w:pPr>
      <w:r>
        <w:t xml:space="preserve">___  _________20__й.                                       </w:t>
      </w:r>
      <w:r w:rsidR="00186C04">
        <w:t xml:space="preserve">№__                          </w:t>
      </w:r>
      <w:r>
        <w:t>___ __________20_</w:t>
      </w:r>
      <w:r w:rsidR="00186C04">
        <w:t>_</w:t>
      </w:r>
      <w:r>
        <w:t>г</w:t>
      </w:r>
    </w:p>
    <w:p w:rsidR="000A0AEF" w:rsidRDefault="000A0AEF" w:rsidP="000A0AEF">
      <w:pPr>
        <w:ind w:left="-567" w:right="-219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A0AEF" w:rsidRPr="000A0AEF" w:rsidRDefault="000A0AEF" w:rsidP="002F0EF0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0A0AEF">
        <w:rPr>
          <w:b/>
          <w:sz w:val="28"/>
          <w:szCs w:val="28"/>
        </w:rPr>
        <w:t>Об утверждении Положения о порядке принятия, учета и</w:t>
      </w:r>
      <w:r>
        <w:rPr>
          <w:b/>
          <w:sz w:val="28"/>
          <w:szCs w:val="28"/>
        </w:rPr>
        <w:t xml:space="preserve"> </w:t>
      </w:r>
      <w:r w:rsidRPr="000A0AEF">
        <w:rPr>
          <w:b/>
          <w:sz w:val="28"/>
          <w:szCs w:val="28"/>
        </w:rPr>
        <w:t xml:space="preserve">оформления выморочного имущества в собственность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 w:rsidR="00081BD1">
        <w:rPr>
          <w:b/>
          <w:sz w:val="28"/>
          <w:szCs w:val="28"/>
        </w:rPr>
        <w:t>Никифаровский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320DB8" w:rsidRPr="000A0AEF" w:rsidRDefault="00320DB8" w:rsidP="000A0AEF">
      <w:pPr>
        <w:pStyle w:val="ConsPlusNormal"/>
        <w:spacing w:before="240"/>
        <w:ind w:firstLine="540"/>
        <w:jc w:val="both"/>
      </w:pPr>
    </w:p>
    <w:p w:rsidR="0027301F" w:rsidRPr="004E15F0" w:rsidRDefault="0027301F" w:rsidP="0027301F">
      <w:pPr>
        <w:pStyle w:val="ConsPlusNormal"/>
        <w:ind w:left="-567" w:right="-219" w:firstLine="540"/>
        <w:jc w:val="both"/>
        <w:rPr>
          <w:sz w:val="28"/>
          <w:szCs w:val="28"/>
        </w:rPr>
      </w:pPr>
      <w:r w:rsidRPr="004E15F0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13.07.2015 N 218-ФЗ "О государственной регистрации недвижимости", Уставом сельского поселения </w:t>
      </w:r>
      <w:proofErr w:type="spellStart"/>
      <w:r w:rsidR="00081BD1">
        <w:rPr>
          <w:sz w:val="28"/>
          <w:szCs w:val="28"/>
        </w:rPr>
        <w:t>Никифаровский</w:t>
      </w:r>
      <w:proofErr w:type="spellEnd"/>
      <w:r w:rsidRPr="004E15F0">
        <w:rPr>
          <w:sz w:val="28"/>
          <w:szCs w:val="28"/>
        </w:rPr>
        <w:t xml:space="preserve"> сельсовет муниципального района </w:t>
      </w:r>
      <w:proofErr w:type="spellStart"/>
      <w:r w:rsidRPr="004E15F0">
        <w:rPr>
          <w:sz w:val="28"/>
          <w:szCs w:val="28"/>
        </w:rPr>
        <w:t>Альшеевский</w:t>
      </w:r>
      <w:proofErr w:type="spellEnd"/>
      <w:r w:rsidRPr="004E15F0">
        <w:rPr>
          <w:sz w:val="28"/>
          <w:szCs w:val="28"/>
        </w:rPr>
        <w:t xml:space="preserve"> район Республики Башкортостан постановляет, администрация сельского поселения </w:t>
      </w:r>
      <w:proofErr w:type="spellStart"/>
      <w:r w:rsidR="00081BD1">
        <w:rPr>
          <w:sz w:val="28"/>
          <w:szCs w:val="28"/>
        </w:rPr>
        <w:t>Никифаровский</w:t>
      </w:r>
      <w:proofErr w:type="spellEnd"/>
      <w:r w:rsidRPr="004E15F0">
        <w:rPr>
          <w:sz w:val="28"/>
          <w:szCs w:val="28"/>
        </w:rPr>
        <w:t xml:space="preserve"> сельсовет муниципального района </w:t>
      </w:r>
      <w:proofErr w:type="spellStart"/>
      <w:r w:rsidRPr="004E15F0">
        <w:rPr>
          <w:sz w:val="28"/>
          <w:szCs w:val="28"/>
        </w:rPr>
        <w:t>Альшеевский</w:t>
      </w:r>
      <w:proofErr w:type="spellEnd"/>
      <w:r w:rsidRPr="004E15F0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  </w:t>
      </w:r>
      <w:proofErr w:type="spellStart"/>
      <w:proofErr w:type="gramStart"/>
      <w:r w:rsidRPr="004E15F0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4E15F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E15F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E15F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E15F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4E15F0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4E15F0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r w:rsidRPr="004E15F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E15F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E15F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E15F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E15F0">
        <w:rPr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27301F" w:rsidRPr="004E15F0" w:rsidRDefault="0027301F" w:rsidP="0027301F">
      <w:pPr>
        <w:ind w:left="-567" w:right="-219" w:firstLine="567"/>
        <w:jc w:val="both"/>
        <w:rPr>
          <w:sz w:val="28"/>
          <w:szCs w:val="28"/>
        </w:rPr>
      </w:pPr>
    </w:p>
    <w:p w:rsidR="0027301F" w:rsidRPr="000A0AEF" w:rsidRDefault="0027301F" w:rsidP="0027301F">
      <w:pPr>
        <w:ind w:left="-567" w:right="-219" w:firstLine="567"/>
        <w:jc w:val="both"/>
        <w:rPr>
          <w:sz w:val="28"/>
          <w:szCs w:val="28"/>
        </w:rPr>
      </w:pPr>
      <w:r w:rsidRPr="00801AE3">
        <w:rPr>
          <w:sz w:val="28"/>
          <w:szCs w:val="28"/>
        </w:rPr>
        <w:t xml:space="preserve"> 1. Утвердить </w:t>
      </w:r>
      <w:r w:rsidR="000A0AEF" w:rsidRPr="000A0AEF">
        <w:rPr>
          <w:sz w:val="28"/>
          <w:szCs w:val="28"/>
        </w:rPr>
        <w:t xml:space="preserve">Положение о порядке принятия, учета и оформления выморочного имущества в собственность сельского поселения </w:t>
      </w:r>
      <w:proofErr w:type="spellStart"/>
      <w:r w:rsidR="00081BD1">
        <w:rPr>
          <w:sz w:val="28"/>
          <w:szCs w:val="28"/>
        </w:rPr>
        <w:t>Никифаровский</w:t>
      </w:r>
      <w:proofErr w:type="spellEnd"/>
      <w:r w:rsidR="000A0AEF" w:rsidRPr="000A0AEF">
        <w:rPr>
          <w:sz w:val="28"/>
          <w:szCs w:val="28"/>
        </w:rPr>
        <w:t xml:space="preserve">  сельсовет муниципального района </w:t>
      </w:r>
      <w:proofErr w:type="spellStart"/>
      <w:r w:rsidR="000A0AEF" w:rsidRPr="000A0AEF">
        <w:rPr>
          <w:sz w:val="28"/>
          <w:szCs w:val="28"/>
        </w:rPr>
        <w:t>Альшеевский</w:t>
      </w:r>
      <w:proofErr w:type="spellEnd"/>
      <w:r w:rsidR="000A0AEF" w:rsidRPr="000A0AEF">
        <w:rPr>
          <w:sz w:val="28"/>
          <w:szCs w:val="28"/>
        </w:rPr>
        <w:t xml:space="preserve"> район Республики Башкортостан.</w:t>
      </w:r>
    </w:p>
    <w:p w:rsidR="0027301F" w:rsidRPr="00801AE3" w:rsidRDefault="0027301F" w:rsidP="0027301F">
      <w:pPr>
        <w:ind w:left="-567" w:right="-219" w:firstLine="633"/>
        <w:jc w:val="both"/>
        <w:rPr>
          <w:rFonts w:eastAsia="Calibri"/>
          <w:bCs/>
          <w:sz w:val="28"/>
          <w:szCs w:val="28"/>
          <w:lang w:eastAsia="en-US"/>
        </w:rPr>
      </w:pPr>
      <w:r w:rsidRPr="00801AE3">
        <w:rPr>
          <w:sz w:val="28"/>
          <w:szCs w:val="28"/>
        </w:rPr>
        <w:t xml:space="preserve"> 2. </w:t>
      </w:r>
      <w:r w:rsidRPr="00801AE3">
        <w:rPr>
          <w:rFonts w:eastAsia="Calibri"/>
          <w:bCs/>
          <w:sz w:val="28"/>
          <w:szCs w:val="28"/>
          <w:lang w:eastAsia="en-US"/>
        </w:rPr>
        <w:t xml:space="preserve">Обнародовать настоящее постановление на информационном стенде в здании  администрации сельского поселения </w:t>
      </w:r>
      <w:r w:rsidRPr="00801AE3">
        <w:rPr>
          <w:bCs/>
          <w:sz w:val="28"/>
          <w:szCs w:val="28"/>
        </w:rPr>
        <w:t xml:space="preserve"> </w:t>
      </w:r>
      <w:r w:rsidRPr="00801AE3">
        <w:rPr>
          <w:rFonts w:eastAsia="Calibri"/>
          <w:bCs/>
          <w:sz w:val="28"/>
          <w:szCs w:val="28"/>
          <w:lang w:eastAsia="en-US"/>
        </w:rPr>
        <w:t xml:space="preserve">и разместить на официальном сайте администрации сельского поселения в сети «Интернет».                                                                              </w:t>
      </w:r>
    </w:p>
    <w:p w:rsidR="0027301F" w:rsidRPr="00801AE3" w:rsidRDefault="0027301F" w:rsidP="0027301F">
      <w:pPr>
        <w:widowControl w:val="0"/>
        <w:autoSpaceDE w:val="0"/>
        <w:autoSpaceDN w:val="0"/>
        <w:adjustRightInd w:val="0"/>
        <w:ind w:right="-21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801AE3">
        <w:rPr>
          <w:sz w:val="28"/>
          <w:szCs w:val="28"/>
        </w:rPr>
        <w:t>Настоящее постановление вступает в силу после его обнародования</w:t>
      </w:r>
      <w:r>
        <w:rPr>
          <w:sz w:val="28"/>
          <w:szCs w:val="28"/>
        </w:rPr>
        <w:t xml:space="preserve">                            </w:t>
      </w:r>
      <w:r w:rsidRPr="00801AE3">
        <w:rPr>
          <w:sz w:val="28"/>
          <w:szCs w:val="28"/>
        </w:rPr>
        <w:t xml:space="preserve"> 4. </w:t>
      </w:r>
      <w:proofErr w:type="gramStart"/>
      <w:r w:rsidRPr="00801AE3">
        <w:rPr>
          <w:sz w:val="28"/>
          <w:szCs w:val="28"/>
        </w:rPr>
        <w:t>Контроль за</w:t>
      </w:r>
      <w:proofErr w:type="gramEnd"/>
      <w:r w:rsidRPr="00801AE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7301F" w:rsidRPr="00801AE3" w:rsidRDefault="0027301F" w:rsidP="0027301F">
      <w:pPr>
        <w:ind w:left="-567" w:right="-219" w:firstLine="567"/>
        <w:jc w:val="both"/>
        <w:rPr>
          <w:sz w:val="28"/>
          <w:szCs w:val="28"/>
        </w:rPr>
      </w:pPr>
    </w:p>
    <w:p w:rsidR="0027301F" w:rsidRPr="00801AE3" w:rsidRDefault="0027301F" w:rsidP="0027301F">
      <w:pPr>
        <w:ind w:left="-567" w:right="-219" w:firstLine="567"/>
        <w:jc w:val="both"/>
        <w:rPr>
          <w:sz w:val="28"/>
          <w:szCs w:val="28"/>
        </w:rPr>
      </w:pPr>
    </w:p>
    <w:p w:rsidR="0027301F" w:rsidRPr="00801AE3" w:rsidRDefault="0027301F" w:rsidP="0027301F">
      <w:pPr>
        <w:ind w:right="-219"/>
        <w:jc w:val="both"/>
        <w:rPr>
          <w:noProof/>
          <w:sz w:val="28"/>
          <w:szCs w:val="28"/>
        </w:rPr>
      </w:pPr>
    </w:p>
    <w:p w:rsidR="0027301F" w:rsidRPr="00801AE3" w:rsidRDefault="0027301F" w:rsidP="0027301F">
      <w:pPr>
        <w:ind w:left="-567" w:right="-219" w:firstLine="567"/>
        <w:rPr>
          <w:noProof/>
          <w:sz w:val="28"/>
          <w:szCs w:val="28"/>
        </w:rPr>
      </w:pPr>
      <w:r w:rsidRPr="00801AE3">
        <w:rPr>
          <w:noProof/>
          <w:sz w:val="28"/>
          <w:szCs w:val="28"/>
        </w:rPr>
        <w:t xml:space="preserve">Глава сельского поселения                                                      </w:t>
      </w:r>
      <w:r w:rsidR="00081BD1">
        <w:rPr>
          <w:noProof/>
          <w:sz w:val="28"/>
          <w:szCs w:val="28"/>
        </w:rPr>
        <w:t>И.М. Бикмурзин</w:t>
      </w:r>
      <w:r w:rsidRPr="00801AE3">
        <w:rPr>
          <w:noProof/>
          <w:sz w:val="28"/>
          <w:szCs w:val="28"/>
        </w:rPr>
        <w:t xml:space="preserve">                                                                 </w:t>
      </w:r>
    </w:p>
    <w:p w:rsidR="0027301F" w:rsidRPr="00801AE3" w:rsidRDefault="0027301F" w:rsidP="0027301F">
      <w:pPr>
        <w:ind w:left="-567" w:right="-219" w:firstLine="567"/>
        <w:jc w:val="both"/>
        <w:rPr>
          <w:noProof/>
          <w:sz w:val="28"/>
          <w:szCs w:val="28"/>
        </w:rPr>
      </w:pPr>
    </w:p>
    <w:p w:rsidR="0027301F" w:rsidRDefault="0027301F" w:rsidP="0027301F">
      <w:pPr>
        <w:ind w:left="-567" w:right="-219" w:firstLine="567"/>
        <w:jc w:val="both"/>
        <w:rPr>
          <w:noProof/>
          <w:sz w:val="28"/>
          <w:szCs w:val="28"/>
        </w:rPr>
      </w:pPr>
    </w:p>
    <w:p w:rsidR="0027301F" w:rsidRDefault="0027301F" w:rsidP="0027301F">
      <w:pPr>
        <w:ind w:left="-567" w:right="-219" w:firstLine="567"/>
        <w:jc w:val="both"/>
        <w:rPr>
          <w:noProof/>
          <w:sz w:val="28"/>
          <w:szCs w:val="28"/>
        </w:rPr>
      </w:pPr>
    </w:p>
    <w:p w:rsidR="0027301F" w:rsidRDefault="0027301F" w:rsidP="0027301F">
      <w:pPr>
        <w:ind w:left="-567" w:right="-219" w:firstLine="567"/>
        <w:jc w:val="both"/>
        <w:rPr>
          <w:noProof/>
          <w:sz w:val="28"/>
          <w:szCs w:val="28"/>
        </w:rPr>
      </w:pPr>
    </w:p>
    <w:p w:rsidR="00320DB8" w:rsidRPr="00C271B8" w:rsidRDefault="00741B8E" w:rsidP="00320DB8">
      <w:pPr>
        <w:jc w:val="center"/>
        <w:rPr>
          <w:rFonts w:ascii="a_Timer(15%) Bashkir" w:hAnsi="a_Timer(15%) Bashkir"/>
          <w:b/>
        </w:rPr>
      </w:pPr>
      <w:r w:rsidRPr="00C271B8">
        <w:rPr>
          <w:rFonts w:ascii="a_Timer(15%) Bashkir" w:hAnsi="a_Timer(15%) Bashkir"/>
          <w:b/>
        </w:rPr>
        <w:t xml:space="preserve"> </w:t>
      </w:r>
      <w:r w:rsidR="00C271B8" w:rsidRPr="00C271B8">
        <w:rPr>
          <w:rFonts w:ascii="a_Timer(15%) Bashkir" w:hAnsi="a_Timer(15%) Bashkir"/>
          <w:b/>
        </w:rPr>
        <w:t xml:space="preserve"> </w:t>
      </w:r>
      <w:r w:rsidR="00320DB8" w:rsidRPr="00C271B8">
        <w:rPr>
          <w:rFonts w:ascii="a_Timer(15%) Bashkir" w:hAnsi="a_Timer(15%) Bashkir"/>
          <w:b/>
        </w:rPr>
        <w:t xml:space="preserve">  </w:t>
      </w:r>
      <w:r w:rsidR="00C271B8" w:rsidRPr="00C271B8">
        <w:rPr>
          <w:rFonts w:ascii="a_Timer(15%) Bashkir" w:hAnsi="a_Timer(15%) Bashkir"/>
          <w:b/>
        </w:rPr>
        <w:t xml:space="preserve">              </w:t>
      </w:r>
      <w:r w:rsidR="00320DB8" w:rsidRPr="00C271B8">
        <w:rPr>
          <w:rFonts w:ascii="a_Timer(15%) Bashkir" w:hAnsi="a_Timer(15%) Bashkir"/>
          <w:b/>
        </w:rPr>
        <w:t xml:space="preserve">                                </w:t>
      </w:r>
    </w:p>
    <w:bookmarkEnd w:id="0"/>
    <w:p w:rsidR="004B5DEA" w:rsidRDefault="0027301F" w:rsidP="004B5DEA">
      <w:pPr>
        <w:pStyle w:val="ConsPlusNormal"/>
        <w:spacing w:before="240"/>
        <w:ind w:firstLine="540"/>
        <w:jc w:val="both"/>
      </w:pPr>
      <w:r>
        <w:t xml:space="preserve"> </w:t>
      </w:r>
    </w:p>
    <w:p w:rsidR="004B5DEA" w:rsidRDefault="004B5DEA" w:rsidP="0027301F">
      <w:pPr>
        <w:pStyle w:val="ConsPlusNormal"/>
        <w:spacing w:before="240"/>
        <w:jc w:val="right"/>
      </w:pPr>
      <w:r>
        <w:lastRenderedPageBreak/>
        <w:t>Приложение</w:t>
      </w:r>
    </w:p>
    <w:p w:rsidR="000A0AEF" w:rsidRDefault="004B5DEA" w:rsidP="0027301F">
      <w:pPr>
        <w:pStyle w:val="ConsPlusNormal"/>
        <w:spacing w:before="240"/>
        <w:jc w:val="right"/>
      </w:pPr>
      <w:r>
        <w:t>к постановлению администрации</w:t>
      </w:r>
    </w:p>
    <w:p w:rsidR="004B5DEA" w:rsidRDefault="000A0AEF" w:rsidP="0027301F">
      <w:pPr>
        <w:pStyle w:val="ConsPlusNormal"/>
        <w:spacing w:before="240"/>
        <w:jc w:val="right"/>
      </w:pPr>
      <w:r>
        <w:t xml:space="preserve"> сельского поселения </w:t>
      </w:r>
      <w:proofErr w:type="spellStart"/>
      <w:r w:rsidR="00081BD1">
        <w:t>Никифаровский</w:t>
      </w:r>
      <w:proofErr w:type="spellEnd"/>
      <w:r>
        <w:t xml:space="preserve"> сельсовет</w:t>
      </w:r>
    </w:p>
    <w:p w:rsidR="000A0AEF" w:rsidRDefault="000A0AEF" w:rsidP="0027301F">
      <w:pPr>
        <w:pStyle w:val="ConsPlusNormal"/>
        <w:spacing w:before="240"/>
        <w:jc w:val="right"/>
      </w:pPr>
      <w:r>
        <w:t xml:space="preserve">МР </w:t>
      </w:r>
      <w:proofErr w:type="spellStart"/>
      <w:r>
        <w:t>Альшеевский</w:t>
      </w:r>
      <w:proofErr w:type="spellEnd"/>
      <w:r>
        <w:t xml:space="preserve"> район Республики Башкортостан</w:t>
      </w:r>
    </w:p>
    <w:p w:rsidR="004B5DEA" w:rsidRDefault="000A0AEF" w:rsidP="000A0AEF">
      <w:pPr>
        <w:pStyle w:val="ConsPlusNormal"/>
        <w:spacing w:before="240"/>
        <w:jc w:val="right"/>
      </w:pPr>
      <w:r>
        <w:t xml:space="preserve">от «____»________________2023г. №___ </w:t>
      </w:r>
    </w:p>
    <w:p w:rsidR="004B5DEA" w:rsidRPr="000A0AEF" w:rsidRDefault="004B5DEA" w:rsidP="004B5DEA">
      <w:pPr>
        <w:pStyle w:val="ConsPlusNormal"/>
        <w:spacing w:before="240"/>
        <w:jc w:val="center"/>
        <w:rPr>
          <w:b/>
        </w:rPr>
      </w:pPr>
      <w:r w:rsidRPr="000A0AEF">
        <w:rPr>
          <w:b/>
        </w:rPr>
        <w:t>Положение о порядке принятия,</w:t>
      </w:r>
    </w:p>
    <w:p w:rsidR="000A0AEF" w:rsidRPr="000A0AEF" w:rsidRDefault="004B5DEA" w:rsidP="004B5DEA">
      <w:pPr>
        <w:pStyle w:val="ConsPlusNormal"/>
        <w:jc w:val="center"/>
        <w:rPr>
          <w:b/>
        </w:rPr>
      </w:pPr>
      <w:r w:rsidRPr="000A0AEF">
        <w:rPr>
          <w:b/>
        </w:rPr>
        <w:t>учета и оформления вымороч</w:t>
      </w:r>
      <w:r w:rsidR="000A0AEF" w:rsidRPr="000A0AEF">
        <w:rPr>
          <w:b/>
        </w:rPr>
        <w:t>ного имущества в собственность с</w:t>
      </w:r>
      <w:r w:rsidRPr="000A0AEF">
        <w:rPr>
          <w:b/>
        </w:rPr>
        <w:t xml:space="preserve">ельского поселения </w:t>
      </w:r>
      <w:proofErr w:type="spellStart"/>
      <w:r w:rsidR="00081BD1">
        <w:rPr>
          <w:b/>
        </w:rPr>
        <w:t>Никифаровский</w:t>
      </w:r>
      <w:proofErr w:type="spellEnd"/>
      <w:r w:rsidRPr="000A0AEF">
        <w:rPr>
          <w:b/>
        </w:rPr>
        <w:t xml:space="preserve"> сельсовет муниципального района </w:t>
      </w:r>
      <w:proofErr w:type="spellStart"/>
      <w:r w:rsidRPr="000A0AEF">
        <w:rPr>
          <w:b/>
        </w:rPr>
        <w:t>Альшеевский</w:t>
      </w:r>
      <w:proofErr w:type="spellEnd"/>
      <w:r w:rsidRPr="000A0AEF">
        <w:rPr>
          <w:b/>
        </w:rPr>
        <w:t xml:space="preserve"> район </w:t>
      </w:r>
    </w:p>
    <w:p w:rsidR="004B5DEA" w:rsidRPr="000A0AEF" w:rsidRDefault="004B5DEA" w:rsidP="004B5DEA">
      <w:pPr>
        <w:pStyle w:val="ConsPlusNormal"/>
        <w:jc w:val="center"/>
        <w:rPr>
          <w:b/>
        </w:rPr>
      </w:pPr>
      <w:r w:rsidRPr="000A0AEF">
        <w:rPr>
          <w:b/>
        </w:rPr>
        <w:t>Республики Башкортостан</w:t>
      </w:r>
    </w:p>
    <w:p w:rsidR="000A0AEF" w:rsidRPr="000A0AEF" w:rsidRDefault="000A0AEF" w:rsidP="004B5DEA">
      <w:pPr>
        <w:pStyle w:val="ConsPlusNormal"/>
        <w:jc w:val="center"/>
        <w:rPr>
          <w:b/>
        </w:rPr>
      </w:pPr>
    </w:p>
    <w:p w:rsidR="004B5DEA" w:rsidRDefault="004B5DEA" w:rsidP="004B5DEA">
      <w:pPr>
        <w:pStyle w:val="ConsPlusNormal"/>
        <w:jc w:val="center"/>
      </w:pPr>
      <w:r>
        <w:t>1. Общие положения</w:t>
      </w:r>
    </w:p>
    <w:p w:rsidR="004B5DEA" w:rsidRDefault="004B5DEA" w:rsidP="000A0AEF">
      <w:pPr>
        <w:pStyle w:val="ConsPlusNormal"/>
        <w:ind w:left="-567" w:right="-219" w:firstLine="540"/>
        <w:jc w:val="both"/>
      </w:pPr>
      <w:proofErr w:type="gramStart"/>
      <w:r>
        <w:t>Настоящее Положение о порядке принятия, учета и оформления вымороч</w:t>
      </w:r>
      <w:r w:rsidR="000A0AEF">
        <w:t>ного имущества в собственность с</w:t>
      </w:r>
      <w:r>
        <w:t xml:space="preserve">ельского поселения </w:t>
      </w:r>
      <w:proofErr w:type="spellStart"/>
      <w:r w:rsidR="00081BD1">
        <w:t>Никифаровский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(далее - Положение) разработано в целях упорядочения деятельности, связанной с принятием, учетом и обеспечением сохранности имущества, переходящего в порядке наследования по закону в собственн</w:t>
      </w:r>
      <w:r w:rsidR="000A0AEF">
        <w:t>ость с</w:t>
      </w:r>
      <w:r>
        <w:t xml:space="preserve">ельского поселения </w:t>
      </w:r>
      <w:proofErr w:type="spellStart"/>
      <w:r w:rsidR="00081BD1">
        <w:t>Никифаровский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Башкортостан.</w:t>
      </w:r>
      <w:proofErr w:type="gramEnd"/>
    </w:p>
    <w:p w:rsidR="004B5DEA" w:rsidRDefault="004B5DEA" w:rsidP="000A0AEF">
      <w:pPr>
        <w:pStyle w:val="ConsPlusNormal"/>
        <w:spacing w:before="240"/>
        <w:ind w:left="-567" w:right="-219" w:firstLine="540"/>
        <w:jc w:val="both"/>
      </w:pPr>
      <w:r>
        <w:t>Действие Положения распространяетс</w:t>
      </w:r>
      <w:r w:rsidR="000A0AEF">
        <w:t xml:space="preserve">я на </w:t>
      </w:r>
      <w:proofErr w:type="gramStart"/>
      <w:r w:rsidR="000A0AEF">
        <w:t>находящиеся</w:t>
      </w:r>
      <w:proofErr w:type="gramEnd"/>
      <w:r w:rsidR="000A0AEF">
        <w:t xml:space="preserve"> на территории с</w:t>
      </w:r>
      <w:r>
        <w:t xml:space="preserve">ельского поселения </w:t>
      </w:r>
      <w:proofErr w:type="spellStart"/>
      <w:r w:rsidR="00081BD1">
        <w:t>Никифаровский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жилые помещения, земельные участки, а также расположенные на них здания, сооружения, иные объекты недвижимого имущества, доли в праве общей долевой собственности на указанные объекты недвижимого имущества, переходящие в порядке наследов</w:t>
      </w:r>
      <w:r w:rsidR="000A0AEF">
        <w:t>ания по закону в собственность с</w:t>
      </w:r>
      <w:r>
        <w:t xml:space="preserve">ельского поселения </w:t>
      </w:r>
      <w:proofErr w:type="spellStart"/>
      <w:r w:rsidR="00081BD1">
        <w:t>Никифаровский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Башкортостан.</w:t>
      </w:r>
    </w:p>
    <w:p w:rsidR="004B5DEA" w:rsidRDefault="004B5DEA" w:rsidP="000A0AEF">
      <w:pPr>
        <w:pStyle w:val="ConsPlusNormal"/>
        <w:spacing w:before="240"/>
        <w:ind w:left="-567" w:right="-219" w:firstLine="540"/>
        <w:jc w:val="both"/>
      </w:pPr>
      <w:r>
        <w:t>В порядке наследования по закону</w:t>
      </w:r>
      <w:r w:rsidR="000A0AEF">
        <w:t xml:space="preserve"> в муниципальную собственность с</w:t>
      </w:r>
      <w:r>
        <w:t xml:space="preserve">ельского поселения </w:t>
      </w:r>
      <w:proofErr w:type="spellStart"/>
      <w:r w:rsidR="00081BD1">
        <w:t>Никифаровский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переходит следующее выморочное имущество:</w:t>
      </w:r>
    </w:p>
    <w:p w:rsidR="004B5DEA" w:rsidRDefault="004B5DEA" w:rsidP="000A0AEF">
      <w:pPr>
        <w:pStyle w:val="ConsPlusNormal"/>
        <w:spacing w:before="240"/>
        <w:ind w:left="-567" w:right="-219" w:firstLine="540"/>
        <w:jc w:val="both"/>
      </w:pPr>
      <w:r>
        <w:t>Жилое помещение.</w:t>
      </w:r>
    </w:p>
    <w:p w:rsidR="004B5DEA" w:rsidRDefault="004B5DEA" w:rsidP="000A0AEF">
      <w:pPr>
        <w:pStyle w:val="ConsPlusNormal"/>
        <w:spacing w:before="240"/>
        <w:ind w:left="-567" w:right="-219" w:firstLine="540"/>
        <w:jc w:val="both"/>
      </w:pPr>
      <w:r>
        <w:t>Земельный участок, а также расположенные на нем здания, сооружения, иные объекты недвижимого имущества.</w:t>
      </w:r>
    </w:p>
    <w:p w:rsidR="004B5DEA" w:rsidRDefault="004B5DEA" w:rsidP="000A0AEF">
      <w:pPr>
        <w:pStyle w:val="ConsPlusNormal"/>
        <w:spacing w:before="240"/>
        <w:ind w:left="-567" w:right="-219" w:firstLine="540"/>
        <w:jc w:val="both"/>
      </w:pPr>
      <w:r>
        <w:t>Доля в праве общей долевой собственности на указанные в абзаце 4 и 5 статьи настоящего Положения объекты недвижимого имущества.</w:t>
      </w:r>
    </w:p>
    <w:p w:rsidR="004B5DEA" w:rsidRDefault="004B5DEA" w:rsidP="000A0AEF">
      <w:pPr>
        <w:pStyle w:val="ConsPlusNormal"/>
        <w:spacing w:before="240"/>
        <w:ind w:left="-567" w:right="-219" w:firstLine="540"/>
        <w:jc w:val="both"/>
      </w:pPr>
      <w:r>
        <w:t xml:space="preserve">Наследование выморочного имущества осуществляется в случае, если отсутствуют </w:t>
      </w:r>
      <w:proofErr w:type="gramStart"/>
      <w:r>
        <w:t>наследники</w:t>
      </w:r>
      <w:proofErr w:type="gramEnd"/>
      <w:r>
        <w:t xml:space="preserve">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4B5DEA" w:rsidRDefault="004B5DEA" w:rsidP="000A0AEF">
      <w:pPr>
        <w:pStyle w:val="ConsPlusNormal"/>
        <w:spacing w:before="240"/>
        <w:ind w:left="-567" w:right="-219" w:firstLine="540"/>
        <w:jc w:val="both"/>
      </w:pPr>
      <w:r>
        <w:t>При наследовании выморочного имущества отказ от наследства не допускается.</w:t>
      </w:r>
    </w:p>
    <w:p w:rsidR="004B5DEA" w:rsidRDefault="004B5DEA" w:rsidP="000A0AEF">
      <w:pPr>
        <w:pStyle w:val="ConsPlusNormal"/>
        <w:spacing w:before="240"/>
        <w:ind w:left="-567" w:right="-219"/>
        <w:jc w:val="center"/>
        <w:rPr>
          <w:b/>
        </w:rPr>
      </w:pPr>
      <w:r w:rsidRPr="000A0AEF">
        <w:rPr>
          <w:b/>
        </w:rPr>
        <w:t>2. Порядок оформления документов на выморочное имущество, переходящее в порядк</w:t>
      </w:r>
      <w:r w:rsidR="000A0AEF">
        <w:rPr>
          <w:b/>
        </w:rPr>
        <w:t>е наследования в собственность с</w:t>
      </w:r>
      <w:r w:rsidRPr="000A0AEF">
        <w:rPr>
          <w:b/>
        </w:rPr>
        <w:t xml:space="preserve">ельского поселения </w:t>
      </w:r>
      <w:proofErr w:type="spellStart"/>
      <w:r w:rsidR="00081BD1">
        <w:rPr>
          <w:b/>
        </w:rPr>
        <w:t>Никифаровский</w:t>
      </w:r>
      <w:proofErr w:type="spellEnd"/>
      <w:r w:rsidRPr="000A0AEF">
        <w:rPr>
          <w:b/>
        </w:rPr>
        <w:t xml:space="preserve"> сельсовет муниципального района </w:t>
      </w:r>
      <w:proofErr w:type="spellStart"/>
      <w:r w:rsidRPr="000A0AEF">
        <w:rPr>
          <w:b/>
        </w:rPr>
        <w:t>Альшеевский</w:t>
      </w:r>
      <w:proofErr w:type="spellEnd"/>
      <w:r w:rsidRPr="000A0AEF">
        <w:rPr>
          <w:b/>
        </w:rPr>
        <w:t xml:space="preserve"> район Республики Башкортостан</w:t>
      </w:r>
    </w:p>
    <w:p w:rsidR="000A0AEF" w:rsidRPr="000A0AEF" w:rsidRDefault="000A0AEF" w:rsidP="000A0AEF">
      <w:pPr>
        <w:pStyle w:val="ConsPlusNormal"/>
        <w:spacing w:before="240"/>
        <w:ind w:left="-567" w:right="-219"/>
        <w:jc w:val="center"/>
        <w:rPr>
          <w:b/>
        </w:rPr>
      </w:pPr>
    </w:p>
    <w:p w:rsidR="004B5DEA" w:rsidRDefault="000A0AEF" w:rsidP="000A0AEF">
      <w:pPr>
        <w:pStyle w:val="ConsPlusNormal"/>
        <w:ind w:left="-567" w:right="-219" w:firstLine="540"/>
        <w:jc w:val="both"/>
      </w:pPr>
      <w:proofErr w:type="gramStart"/>
      <w:r>
        <w:t>Администрация с</w:t>
      </w:r>
      <w:r w:rsidR="004B5DEA">
        <w:t xml:space="preserve">ельского поселения </w:t>
      </w:r>
      <w:proofErr w:type="spellStart"/>
      <w:r w:rsidR="00081BD1">
        <w:t>Никифаровский</w:t>
      </w:r>
      <w:proofErr w:type="spellEnd"/>
      <w:r w:rsidR="004B5DEA">
        <w:t xml:space="preserve"> сельсовет муниципального района </w:t>
      </w:r>
      <w:proofErr w:type="spellStart"/>
      <w:r w:rsidR="004B5DEA">
        <w:t>Альшеевский</w:t>
      </w:r>
      <w:proofErr w:type="spellEnd"/>
      <w:r w:rsidR="004B5DEA">
        <w:t xml:space="preserve"> район Республики Башкортостан (далее - Администрация) в случае поступления информации от организаций и (или) физических лиц о выявлении факта смерти гражданина, имевшего жилое помещение, земельный участок, а также расположенные на нем здания, сооружения, иные объекты недвижимого имущества (доли в них) на праве собственно</w:t>
      </w:r>
      <w:r>
        <w:t>сти, находящиеся на территории с</w:t>
      </w:r>
      <w:r w:rsidR="004B5DEA">
        <w:t xml:space="preserve">ельского поселения </w:t>
      </w:r>
      <w:proofErr w:type="spellStart"/>
      <w:r w:rsidR="00081BD1">
        <w:t>Никифаровский</w:t>
      </w:r>
      <w:proofErr w:type="spellEnd"/>
      <w:r w:rsidR="004B5DEA">
        <w:t xml:space="preserve"> сельсовет</w:t>
      </w:r>
      <w:r>
        <w:t xml:space="preserve"> </w:t>
      </w:r>
      <w:r w:rsidR="004B5DEA">
        <w:t xml:space="preserve">муниципального района </w:t>
      </w:r>
      <w:proofErr w:type="spellStart"/>
      <w:r w:rsidR="004B5DEA">
        <w:t>Альшеевский</w:t>
      </w:r>
      <w:proofErr w:type="spellEnd"/>
      <w:proofErr w:type="gramEnd"/>
      <w:r w:rsidR="004B5DEA">
        <w:t xml:space="preserve"> район Республики Башкортостан, при отсутств</w:t>
      </w:r>
      <w:proofErr w:type="gramStart"/>
      <w:r w:rsidR="004B5DEA">
        <w:t>ии у у</w:t>
      </w:r>
      <w:proofErr w:type="gramEnd"/>
      <w:r w:rsidR="004B5DEA">
        <w:t>мершего гражданина наследников в течение 30 (тридцати) календарных дней направляет запросы в соответствующие органы и организации о выдаче следующих документов:</w:t>
      </w:r>
    </w:p>
    <w:p w:rsidR="004B5DEA" w:rsidRDefault="004B5DEA" w:rsidP="000A0AEF">
      <w:pPr>
        <w:pStyle w:val="ConsPlusNormal"/>
        <w:spacing w:before="240"/>
        <w:ind w:left="-567" w:right="-219" w:firstLine="540"/>
        <w:jc w:val="both"/>
      </w:pPr>
      <w:r>
        <w:t xml:space="preserve">Свидетельство (справка) о смерти, </w:t>
      </w:r>
      <w:proofErr w:type="gramStart"/>
      <w:r>
        <w:t>выданного</w:t>
      </w:r>
      <w:proofErr w:type="gramEnd"/>
      <w:r>
        <w:t xml:space="preserve"> органами ЗАГС.</w:t>
      </w:r>
    </w:p>
    <w:p w:rsidR="004B5DEA" w:rsidRDefault="004B5DEA" w:rsidP="000A0AEF">
      <w:pPr>
        <w:pStyle w:val="ConsPlusNormal"/>
        <w:spacing w:before="240"/>
        <w:ind w:left="-567" w:right="-219" w:firstLine="540"/>
        <w:jc w:val="both"/>
      </w:pPr>
      <w:r>
        <w:t>Справка о последнем месте жительства умершего и о проживающих совместно с ним гражданах.</w:t>
      </w:r>
    </w:p>
    <w:p w:rsidR="004B5DEA" w:rsidRDefault="004B5DEA" w:rsidP="000A0AEF">
      <w:pPr>
        <w:pStyle w:val="ConsPlusNormal"/>
        <w:spacing w:before="240"/>
        <w:ind w:left="-567" w:right="-219" w:firstLine="540"/>
        <w:jc w:val="both"/>
      </w:pPr>
      <w:r>
        <w:t>Выписка из Единого государственного реестра недвижимости об объекте недвижимости, удостоверяющая внесение в Реестр записи о праве собственности умершего гражданина на жилое помещение, земельный участок, а также расположенные на нем здания, сооружения, иные объекты недвижимого имущества (доли в них).</w:t>
      </w:r>
    </w:p>
    <w:p w:rsidR="004B5DEA" w:rsidRDefault="004B5DEA" w:rsidP="000A0AEF">
      <w:pPr>
        <w:pStyle w:val="ConsPlusNormal"/>
        <w:spacing w:before="240"/>
        <w:ind w:left="-567" w:right="-219" w:firstLine="540"/>
        <w:jc w:val="both"/>
      </w:pPr>
      <w:r>
        <w:t>Иные документы, необходимость в предоставлении которых возникла при открытии наследства у нотариуса.</w:t>
      </w:r>
    </w:p>
    <w:p w:rsidR="004B5DEA" w:rsidRDefault="004B5DEA" w:rsidP="000A0AEF">
      <w:pPr>
        <w:pStyle w:val="ConsPlusNormal"/>
        <w:spacing w:before="240"/>
        <w:ind w:left="-567" w:right="-219" w:firstLine="540"/>
        <w:jc w:val="both"/>
      </w:pPr>
      <w:proofErr w:type="gramStart"/>
      <w:r>
        <w:t>Администрация после получения документов, указанных в абзаце 2,3,4,5 статьи 2 настоящего Положения, в течение 15 (пятнадцати) календарных дней по истечении шестимесячного срока со дня смерти собственника жилого помещения, земельного участка, а также расположенных на нем зданий, сооружений, иных объектов недвижимого имущества (доли в них) обращается к нотариусу по месту открытия наследства для оформления свидетельства о праве на наследство с заявлением</w:t>
      </w:r>
      <w:proofErr w:type="gramEnd"/>
      <w:r>
        <w:t xml:space="preserve"> и приложением документов, указанных в абзаце 2,3,4,5 статьи 2 настоящего Положения, а также с копией доверенности представителя Администрации на право оформления и принятия наследства (приобретение выморочного имущества).</w:t>
      </w:r>
    </w:p>
    <w:p w:rsidR="004B5DEA" w:rsidRDefault="004B5DEA" w:rsidP="000A0AEF">
      <w:pPr>
        <w:pStyle w:val="ConsPlusNormal"/>
        <w:spacing w:before="240"/>
        <w:ind w:left="-567" w:right="-219" w:firstLine="540"/>
        <w:jc w:val="both"/>
      </w:pPr>
      <w:r>
        <w:t xml:space="preserve">В случае отказа в выдаче свидетельства о праве на наследство Администрация вправе обратиться с иском в суд о признании права собственности Сельского поселения </w:t>
      </w:r>
      <w:proofErr w:type="spellStart"/>
      <w:r w:rsidR="00081BD1">
        <w:t>Никифаровский</w:t>
      </w:r>
      <w:proofErr w:type="spellEnd"/>
      <w:r>
        <w:t xml:space="preserve"> сельсовет</w:t>
      </w:r>
      <w:r w:rsidR="000A0AEF">
        <w:t xml:space="preserve"> </w:t>
      </w:r>
      <w:r>
        <w:t xml:space="preserve">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на выморочное имущество.</w:t>
      </w:r>
    </w:p>
    <w:p w:rsidR="004B5DEA" w:rsidRDefault="004B5DEA" w:rsidP="000A0AEF">
      <w:pPr>
        <w:pStyle w:val="ConsPlusNormal"/>
        <w:spacing w:before="240"/>
        <w:ind w:left="-567" w:right="-219" w:firstLine="540"/>
        <w:jc w:val="both"/>
      </w:pPr>
      <w:r>
        <w:t xml:space="preserve">Администрация в течение 15 (пятнадцати) календарных дней </w:t>
      </w:r>
      <w:proofErr w:type="gramStart"/>
      <w:r>
        <w:t>с даты получения</w:t>
      </w:r>
      <w:proofErr w:type="gramEnd"/>
      <w:r>
        <w:t xml:space="preserve"> свиде</w:t>
      </w:r>
      <w:r w:rsidR="000A0AEF">
        <w:t>тельства о праве на наследство с</w:t>
      </w:r>
      <w:r>
        <w:t xml:space="preserve">ельского поселения </w:t>
      </w:r>
      <w:proofErr w:type="spellStart"/>
      <w:r w:rsidR="00081BD1">
        <w:t>Никифаровский</w:t>
      </w:r>
      <w:proofErr w:type="spellEnd"/>
      <w:r>
        <w:t xml:space="preserve"> сельсовет</w:t>
      </w:r>
      <w:r w:rsidR="000A0AEF">
        <w:t xml:space="preserve"> </w:t>
      </w:r>
      <w:r>
        <w:t xml:space="preserve">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или вступления в законную силу решения суда о</w:t>
      </w:r>
      <w:r w:rsidR="000A0AEF">
        <w:t xml:space="preserve"> признании права собственности с</w:t>
      </w:r>
      <w:r>
        <w:t xml:space="preserve">ельского поселения </w:t>
      </w:r>
      <w:proofErr w:type="spellStart"/>
      <w:r w:rsidR="00081BD1">
        <w:t>Никифаровский</w:t>
      </w:r>
      <w:proofErr w:type="spellEnd"/>
      <w:r>
        <w:t xml:space="preserve"> сельсовет</w:t>
      </w:r>
      <w:r w:rsidR="000A0AEF">
        <w:t xml:space="preserve"> </w:t>
      </w:r>
      <w:r>
        <w:t xml:space="preserve">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на выморочное имущество:</w:t>
      </w:r>
    </w:p>
    <w:p w:rsidR="004B5DEA" w:rsidRDefault="004B5DEA" w:rsidP="000A0AEF">
      <w:pPr>
        <w:pStyle w:val="ConsPlusNormal"/>
        <w:spacing w:before="240"/>
        <w:ind w:left="-567" w:right="-219" w:firstLine="540"/>
        <w:jc w:val="both"/>
      </w:pPr>
      <w:r>
        <w:t>Обращается в орган, осуществляющий государственную регистрацию прав на недвижимое имущество и сделок с ним, для р</w:t>
      </w:r>
      <w:r w:rsidR="000A0AEF">
        <w:t>егистрации права собственности с</w:t>
      </w:r>
      <w:r>
        <w:t xml:space="preserve">ельского поселения </w:t>
      </w:r>
      <w:proofErr w:type="spellStart"/>
      <w:r w:rsidR="00081BD1">
        <w:t>Никифаровский</w:t>
      </w:r>
      <w:proofErr w:type="spellEnd"/>
      <w:r>
        <w:t xml:space="preserve"> сельсовет</w:t>
      </w:r>
      <w:r w:rsidR="000A0AEF">
        <w:t xml:space="preserve"> </w:t>
      </w:r>
      <w:r>
        <w:t xml:space="preserve">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на выморочное имущество.</w:t>
      </w:r>
    </w:p>
    <w:p w:rsidR="004B5DEA" w:rsidRDefault="004B5DEA" w:rsidP="000A0AEF">
      <w:pPr>
        <w:pStyle w:val="ConsPlusNormal"/>
        <w:spacing w:before="240"/>
        <w:ind w:left="-567" w:right="-219" w:firstLine="540"/>
        <w:jc w:val="both"/>
      </w:pPr>
      <w:proofErr w:type="gramStart"/>
      <w:r>
        <w:t>Готовит прое</w:t>
      </w:r>
      <w:r w:rsidR="000A0AEF">
        <w:t>кт постановления администрации с</w:t>
      </w:r>
      <w:r>
        <w:t xml:space="preserve">ельского поселения </w:t>
      </w:r>
      <w:proofErr w:type="spellStart"/>
      <w:r w:rsidR="00081BD1">
        <w:t>Никифаровский</w:t>
      </w:r>
      <w:proofErr w:type="spellEnd"/>
      <w:r>
        <w:t xml:space="preserve"> сельсовет</w:t>
      </w:r>
      <w:r w:rsidR="000A0AEF">
        <w:t xml:space="preserve"> </w:t>
      </w:r>
      <w:r>
        <w:t xml:space="preserve">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о включении в Реестр муниципального имущества Сельского поселения </w:t>
      </w:r>
      <w:proofErr w:type="spellStart"/>
      <w:r w:rsidR="00081BD1">
        <w:t>Никифаровский</w:t>
      </w:r>
      <w:proofErr w:type="spellEnd"/>
      <w:r>
        <w:t xml:space="preserve"> сельсовет</w:t>
      </w:r>
      <w:r w:rsidR="000A0AEF">
        <w:t xml:space="preserve"> </w:t>
      </w:r>
      <w:r>
        <w:t xml:space="preserve">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(далее - Реестр муниципального имущества) </w:t>
      </w:r>
      <w:r w:rsidR="000A0AEF">
        <w:t>и в состав муниципальной казны с</w:t>
      </w:r>
      <w:r>
        <w:t xml:space="preserve">ельского поселения </w:t>
      </w:r>
      <w:proofErr w:type="spellStart"/>
      <w:r w:rsidR="00081BD1">
        <w:lastRenderedPageBreak/>
        <w:t>Никифаровский</w:t>
      </w:r>
      <w:proofErr w:type="spellEnd"/>
      <w:r>
        <w:t xml:space="preserve"> сельсовет</w:t>
      </w:r>
      <w:r w:rsidR="000A0AEF">
        <w:t xml:space="preserve"> </w:t>
      </w:r>
      <w:r>
        <w:t xml:space="preserve">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выморочного имущества.</w:t>
      </w:r>
      <w:proofErr w:type="gramEnd"/>
    </w:p>
    <w:p w:rsidR="000A0AEF" w:rsidRPr="000A0AEF" w:rsidRDefault="004B5DEA" w:rsidP="000A0AEF">
      <w:pPr>
        <w:pStyle w:val="ConsPlusNormal"/>
        <w:spacing w:before="240"/>
        <w:ind w:left="-567" w:right="-219"/>
        <w:jc w:val="center"/>
        <w:rPr>
          <w:b/>
        </w:rPr>
      </w:pPr>
      <w:r w:rsidRPr="000A0AEF">
        <w:rPr>
          <w:b/>
        </w:rPr>
        <w:t>3. Учет объектов выморочного имущества</w:t>
      </w:r>
    </w:p>
    <w:p w:rsidR="004B5DEA" w:rsidRDefault="004B5DEA" w:rsidP="000A0AEF">
      <w:pPr>
        <w:pStyle w:val="ConsPlusNormal"/>
        <w:ind w:left="-567" w:right="-219" w:firstLine="540"/>
        <w:jc w:val="both"/>
      </w:pPr>
      <w:r>
        <w:t>Сведения о выморочном имуществ</w:t>
      </w:r>
      <w:r w:rsidR="000A0AEF">
        <w:t>е, находящемся в собственности с</w:t>
      </w:r>
      <w:r>
        <w:t xml:space="preserve">ельского поселения </w:t>
      </w:r>
      <w:proofErr w:type="spellStart"/>
      <w:r w:rsidR="00081BD1">
        <w:t>Никифаровский</w:t>
      </w:r>
      <w:proofErr w:type="spellEnd"/>
      <w:r>
        <w:t xml:space="preserve"> сельсовет</w:t>
      </w:r>
      <w:r w:rsidR="000A0AEF">
        <w:t xml:space="preserve"> </w:t>
      </w:r>
      <w:r>
        <w:t xml:space="preserve">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Башкортостан, в течение 10 (десяти) календарных дней с момента регистрации постановления вносятся в Реестр муниципального имущества и муниципальную казну Сельского поселения </w:t>
      </w:r>
      <w:proofErr w:type="spellStart"/>
      <w:r w:rsidR="00081BD1">
        <w:t>Никифаровский</w:t>
      </w:r>
      <w:proofErr w:type="spellEnd"/>
      <w:r>
        <w:t xml:space="preserve"> сельсовет</w:t>
      </w:r>
      <w:r w:rsidR="000A0AEF">
        <w:t xml:space="preserve"> </w:t>
      </w:r>
      <w:r>
        <w:t xml:space="preserve">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Башкортостан.</w:t>
      </w:r>
    </w:p>
    <w:p w:rsidR="00741B8E" w:rsidRDefault="004B5DEA" w:rsidP="000A0AEF">
      <w:pPr>
        <w:ind w:left="-567" w:right="-219" w:firstLine="540"/>
        <w:jc w:val="both"/>
      </w:pPr>
      <w:r>
        <w:t xml:space="preserve">Оплата расходов, связанных с принятием выморочного имущества в собственность Сельского поселения </w:t>
      </w:r>
      <w:proofErr w:type="spellStart"/>
      <w:r w:rsidR="00081BD1">
        <w:t>Никифаровский</w:t>
      </w:r>
      <w:proofErr w:type="spellEnd"/>
      <w:r>
        <w:t xml:space="preserve"> сельсовет</w:t>
      </w:r>
      <w:r w:rsidR="000A0AEF">
        <w:t xml:space="preserve"> </w:t>
      </w:r>
      <w:r>
        <w:t xml:space="preserve">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и его сохранностью, предусматривается из средств бюджета </w:t>
      </w:r>
      <w:r w:rsidR="000A0AEF">
        <w:t xml:space="preserve"> сельского поселения </w:t>
      </w:r>
      <w:proofErr w:type="spellStart"/>
      <w:r w:rsidR="00081BD1">
        <w:t>Никифаровский</w:t>
      </w:r>
      <w:proofErr w:type="spellEnd"/>
      <w:r w:rsidR="000A0AEF">
        <w:t xml:space="preserve"> сельсовет муниципального района </w:t>
      </w:r>
      <w:proofErr w:type="spellStart"/>
      <w:r w:rsidR="000A0AEF">
        <w:t>Альшеевский</w:t>
      </w:r>
      <w:proofErr w:type="spellEnd"/>
      <w:r w:rsidR="000A0AEF">
        <w:t xml:space="preserve"> район Республики Башкортостан.</w:t>
      </w:r>
    </w:p>
    <w:p w:rsidR="00741B8E" w:rsidRDefault="00C271B8" w:rsidP="000A0AEF">
      <w:pPr>
        <w:ind w:left="-567" w:right="-219"/>
      </w:pPr>
      <w:r>
        <w:rPr>
          <w:b/>
          <w:bCs/>
          <w:sz w:val="28"/>
          <w:szCs w:val="28"/>
        </w:rPr>
        <w:t xml:space="preserve"> </w:t>
      </w:r>
    </w:p>
    <w:p w:rsidR="00060336" w:rsidRDefault="00060336" w:rsidP="000A0AEF">
      <w:pPr>
        <w:ind w:left="-567" w:right="-219"/>
      </w:pPr>
    </w:p>
    <w:sectPr w:rsidR="00060336" w:rsidSect="0027301F">
      <w:pgSz w:w="11906" w:h="16838"/>
      <w:pgMar w:top="568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94121"/>
    <w:multiLevelType w:val="hybridMultilevel"/>
    <w:tmpl w:val="BF7A4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20DB8"/>
    <w:rsid w:val="00033B70"/>
    <w:rsid w:val="00060336"/>
    <w:rsid w:val="00081BD1"/>
    <w:rsid w:val="000A0AEF"/>
    <w:rsid w:val="00186C04"/>
    <w:rsid w:val="0027301F"/>
    <w:rsid w:val="002F0EF0"/>
    <w:rsid w:val="002F412D"/>
    <w:rsid w:val="00320DB8"/>
    <w:rsid w:val="004B5DEA"/>
    <w:rsid w:val="00606CEB"/>
    <w:rsid w:val="00741B8E"/>
    <w:rsid w:val="00896E1F"/>
    <w:rsid w:val="00AB4C7B"/>
    <w:rsid w:val="00B313D1"/>
    <w:rsid w:val="00C2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0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320DB8"/>
    <w:rPr>
      <w:sz w:val="24"/>
      <w:szCs w:val="24"/>
      <w:lang w:val="ru-RU" w:eastAsia="ru-RU" w:bidi="ar-SA"/>
    </w:rPr>
  </w:style>
  <w:style w:type="paragraph" w:customStyle="1" w:styleId="1">
    <w:name w:val="Без интервала1"/>
    <w:rsid w:val="00320DB8"/>
    <w:rPr>
      <w:sz w:val="24"/>
      <w:szCs w:val="24"/>
    </w:rPr>
  </w:style>
  <w:style w:type="paragraph" w:customStyle="1" w:styleId="ConsPlusNormal">
    <w:name w:val="ConsPlusNormal"/>
    <w:rsid w:val="004B5D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rsid w:val="00081B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81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2023-03-30T12:18:00Z</cp:lastPrinted>
  <dcterms:created xsi:type="dcterms:W3CDTF">2023-03-31T04:34:00Z</dcterms:created>
  <dcterms:modified xsi:type="dcterms:W3CDTF">2023-03-31T04:52:00Z</dcterms:modified>
</cp:coreProperties>
</file>